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FA" w:rsidRPr="00062116" w:rsidRDefault="00B53CFA" w:rsidP="00B53CFA">
      <w:pPr>
        <w:spacing w:after="0" w:line="240" w:lineRule="auto"/>
        <w:ind w:firstLine="0"/>
        <w:jc w:val="center"/>
        <w:textAlignment w:val="baseline"/>
        <w:rPr>
          <w:rFonts w:ascii="Times New Roman" w:eastAsia="Times New Roman" w:hAnsi="Times New Roman" w:cs="Times New Roman"/>
          <w:b/>
          <w:sz w:val="40"/>
          <w:szCs w:val="40"/>
          <w:bdr w:val="none" w:sz="0" w:space="0" w:color="auto" w:frame="1"/>
          <w:lang w:eastAsia="ru-RU"/>
        </w:rPr>
      </w:pPr>
      <w:r w:rsidRPr="00062116">
        <w:rPr>
          <w:rFonts w:ascii="Times New Roman" w:eastAsia="Times New Roman" w:hAnsi="Times New Roman" w:cs="Times New Roman"/>
          <w:b/>
          <w:sz w:val="40"/>
          <w:szCs w:val="40"/>
          <w:bdr w:val="none" w:sz="0" w:space="0" w:color="auto" w:frame="1"/>
          <w:lang w:eastAsia="ru-RU"/>
        </w:rPr>
        <w:t>Преимущества езды на велосипеде</w:t>
      </w:r>
    </w:p>
    <w:p w:rsidR="00B53CFA" w:rsidRPr="00062116" w:rsidRDefault="00B53CFA" w:rsidP="005B503F">
      <w:pPr>
        <w:spacing w:after="0" w:line="240" w:lineRule="auto"/>
        <w:ind w:firstLine="0"/>
        <w:jc w:val="both"/>
        <w:textAlignment w:val="baseline"/>
        <w:rPr>
          <w:rFonts w:ascii="Times New Roman" w:eastAsia="Times New Roman" w:hAnsi="Times New Roman" w:cs="Times New Roman"/>
          <w:sz w:val="28"/>
          <w:szCs w:val="28"/>
          <w:bdr w:val="none" w:sz="0" w:space="0" w:color="auto" w:frame="1"/>
          <w:lang w:eastAsia="ru-RU"/>
        </w:rPr>
      </w:pPr>
    </w:p>
    <w:p w:rsidR="00B53CFA" w:rsidRPr="00062116" w:rsidRDefault="00B53CFA" w:rsidP="005B503F">
      <w:pPr>
        <w:spacing w:after="0" w:line="240" w:lineRule="auto"/>
        <w:ind w:firstLine="0"/>
        <w:jc w:val="both"/>
        <w:textAlignment w:val="baseline"/>
        <w:rPr>
          <w:rFonts w:ascii="Times New Roman" w:eastAsia="Times New Roman" w:hAnsi="Times New Roman" w:cs="Times New Roman"/>
          <w:sz w:val="28"/>
          <w:szCs w:val="28"/>
          <w:bdr w:val="none" w:sz="0" w:space="0" w:color="auto" w:frame="1"/>
          <w:lang w:eastAsia="ru-RU"/>
        </w:rPr>
      </w:pPr>
    </w:p>
    <w:p w:rsidR="00B53CFA" w:rsidRPr="00062116" w:rsidRDefault="00B53CFA" w:rsidP="005B503F">
      <w:pPr>
        <w:spacing w:after="0" w:line="240" w:lineRule="auto"/>
        <w:ind w:firstLine="0"/>
        <w:jc w:val="both"/>
        <w:textAlignment w:val="baseline"/>
        <w:rPr>
          <w:rFonts w:ascii="Times New Roman" w:eastAsia="Times New Roman" w:hAnsi="Times New Roman" w:cs="Times New Roman"/>
          <w:sz w:val="28"/>
          <w:szCs w:val="28"/>
          <w:bdr w:val="none" w:sz="0" w:space="0" w:color="auto" w:frame="1"/>
          <w:lang w:eastAsia="ru-RU"/>
        </w:rPr>
      </w:pPr>
    </w:p>
    <w:p w:rsidR="005B503F" w:rsidRPr="00062116" w:rsidRDefault="005B503F" w:rsidP="005B503F">
      <w:pPr>
        <w:spacing w:after="0" w:line="240" w:lineRule="auto"/>
        <w:ind w:firstLine="0"/>
        <w:jc w:val="both"/>
        <w:textAlignment w:val="baseline"/>
        <w:rPr>
          <w:rFonts w:ascii="Times New Roman" w:eastAsia="Times New Roman" w:hAnsi="Times New Roman" w:cs="Times New Roman"/>
          <w:sz w:val="28"/>
          <w:szCs w:val="28"/>
          <w:bdr w:val="none" w:sz="0" w:space="0" w:color="auto" w:frame="1"/>
          <w:lang w:eastAsia="ru-RU"/>
        </w:rPr>
      </w:pPr>
      <w:r w:rsidRPr="00062116">
        <w:rPr>
          <w:rFonts w:ascii="Times New Roman" w:eastAsia="Times New Roman" w:hAnsi="Times New Roman" w:cs="Times New Roman"/>
          <w:noProof/>
          <w:sz w:val="28"/>
          <w:szCs w:val="28"/>
          <w:lang w:eastAsia="ru-RU"/>
        </w:rPr>
        <w:drawing>
          <wp:inline distT="0" distB="0" distL="0" distR="0">
            <wp:extent cx="2857500" cy="2571750"/>
            <wp:effectExtent l="19050" t="0" r="0" b="0"/>
            <wp:docPr id="1" name="Рисунок 1" descr="Фото Женщина едет на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Женщина едет на велосипеде"/>
                    <pic:cNvPicPr>
                      <a:picLocks noChangeAspect="1" noChangeArrowheads="1"/>
                    </pic:cNvPicPr>
                  </pic:nvPicPr>
                  <pic:blipFill>
                    <a:blip r:embed="rId5" cstate="print"/>
                    <a:srcRect/>
                    <a:stretch>
                      <a:fillRect/>
                    </a:stretch>
                  </pic:blipFill>
                  <pic:spPr bwMode="auto">
                    <a:xfrm>
                      <a:off x="0" y="0"/>
                      <a:ext cx="2857500" cy="2571750"/>
                    </a:xfrm>
                    <a:prstGeom prst="rect">
                      <a:avLst/>
                    </a:prstGeom>
                    <a:noFill/>
                    <a:ln w="9525">
                      <a:noFill/>
                      <a:miter lim="800000"/>
                      <a:headEnd/>
                      <a:tailEnd/>
                    </a:ln>
                  </pic:spPr>
                </pic:pic>
              </a:graphicData>
            </a:graphic>
          </wp:inline>
        </w:drawing>
      </w:r>
    </w:p>
    <w:p w:rsidR="005B503F" w:rsidRPr="00062116" w:rsidRDefault="005B503F" w:rsidP="005B503F">
      <w:pPr>
        <w:spacing w:after="0" w:line="240" w:lineRule="auto"/>
        <w:ind w:firstLine="0"/>
        <w:jc w:val="both"/>
        <w:textAlignment w:val="baseline"/>
        <w:rPr>
          <w:rFonts w:ascii="Times New Roman" w:eastAsia="Times New Roman" w:hAnsi="Times New Roman" w:cs="Times New Roman"/>
          <w:sz w:val="28"/>
          <w:szCs w:val="28"/>
          <w:bdr w:val="none" w:sz="0" w:space="0" w:color="auto" w:frame="1"/>
          <w:lang w:eastAsia="ru-RU"/>
        </w:rPr>
      </w:pPr>
    </w:p>
    <w:p w:rsidR="005B503F" w:rsidRPr="00062116" w:rsidRDefault="005B503F" w:rsidP="005B503F">
      <w:pPr>
        <w:spacing w:after="0" w:line="240" w:lineRule="auto"/>
        <w:ind w:firstLine="0"/>
        <w:jc w:val="both"/>
        <w:textAlignment w:val="baseline"/>
        <w:rPr>
          <w:rFonts w:ascii="Times New Roman" w:eastAsia="Times New Roman" w:hAnsi="Times New Roman" w:cs="Times New Roman"/>
          <w:sz w:val="28"/>
          <w:szCs w:val="28"/>
          <w:bdr w:val="none" w:sz="0" w:space="0" w:color="auto" w:frame="1"/>
          <w:lang w:eastAsia="ru-RU"/>
        </w:rPr>
      </w:pPr>
    </w:p>
    <w:p w:rsidR="005B503F" w:rsidRPr="00062116" w:rsidRDefault="00B53CFA" w:rsidP="005B503F">
      <w:pPr>
        <w:spacing w:after="0" w:line="240" w:lineRule="auto"/>
        <w:ind w:firstLine="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 xml:space="preserve">       </w:t>
      </w:r>
      <w:r w:rsidR="005B503F" w:rsidRPr="00062116">
        <w:rPr>
          <w:rFonts w:ascii="Times New Roman" w:eastAsia="Times New Roman" w:hAnsi="Times New Roman" w:cs="Times New Roman"/>
          <w:sz w:val="28"/>
          <w:szCs w:val="28"/>
          <w:bdr w:val="none" w:sz="0" w:space="0" w:color="auto" w:frame="1"/>
          <w:lang w:eastAsia="ru-RU"/>
        </w:rPr>
        <w:t>Езда на велосипеде приносит не только пользу для здоровья, а еще и большое удовольствие. Ездить на велосипеде могут и дети</w:t>
      </w:r>
      <w:r w:rsidR="00D7049D">
        <w:rPr>
          <w:rFonts w:ascii="Times New Roman" w:eastAsia="Times New Roman" w:hAnsi="Times New Roman" w:cs="Times New Roman"/>
          <w:sz w:val="28"/>
          <w:szCs w:val="28"/>
          <w:bdr w:val="none" w:sz="0" w:space="0" w:color="auto" w:frame="1"/>
          <w:lang w:eastAsia="ru-RU"/>
        </w:rPr>
        <w:t>,</w:t>
      </w:r>
      <w:r w:rsidR="005B503F" w:rsidRPr="00062116">
        <w:rPr>
          <w:rFonts w:ascii="Times New Roman" w:eastAsia="Times New Roman" w:hAnsi="Times New Roman" w:cs="Times New Roman"/>
          <w:sz w:val="28"/>
          <w:szCs w:val="28"/>
          <w:bdr w:val="none" w:sz="0" w:space="0" w:color="auto" w:frame="1"/>
          <w:lang w:eastAsia="ru-RU"/>
        </w:rPr>
        <w:t xml:space="preserve"> и взрослые. Поэтому </w:t>
      </w:r>
      <w:proofErr w:type="spellStart"/>
      <w:r w:rsidR="005B503F" w:rsidRPr="00062116">
        <w:rPr>
          <w:rFonts w:ascii="Times New Roman" w:eastAsia="Times New Roman" w:hAnsi="Times New Roman" w:cs="Times New Roman"/>
          <w:sz w:val="28"/>
          <w:szCs w:val="28"/>
          <w:bdr w:val="none" w:sz="0" w:space="0" w:color="auto" w:frame="1"/>
          <w:lang w:eastAsia="ru-RU"/>
        </w:rPr>
        <w:t>велотренировки</w:t>
      </w:r>
      <w:proofErr w:type="spellEnd"/>
      <w:r w:rsidR="005B503F" w:rsidRPr="00062116">
        <w:rPr>
          <w:rFonts w:ascii="Times New Roman" w:eastAsia="Times New Roman" w:hAnsi="Times New Roman" w:cs="Times New Roman"/>
          <w:sz w:val="28"/>
          <w:szCs w:val="28"/>
          <w:bdr w:val="none" w:sz="0" w:space="0" w:color="auto" w:frame="1"/>
          <w:lang w:eastAsia="ru-RU"/>
        </w:rPr>
        <w:t xml:space="preserve"> являются очень популярными среди людей, желающих поддерживать себя в хорошей физической форме.</w:t>
      </w:r>
    </w:p>
    <w:p w:rsidR="00B53CFA" w:rsidRPr="00062116" w:rsidRDefault="00B53CFA" w:rsidP="005B503F">
      <w:pPr>
        <w:spacing w:after="0" w:line="360" w:lineRule="atLeast"/>
        <w:ind w:firstLine="0"/>
        <w:textAlignment w:val="baseline"/>
        <w:outlineLvl w:val="1"/>
        <w:rPr>
          <w:rFonts w:ascii="Times New Roman" w:eastAsia="Times New Roman" w:hAnsi="Times New Roman" w:cs="Times New Roman"/>
          <w:sz w:val="28"/>
          <w:szCs w:val="28"/>
          <w:lang w:eastAsia="ru-RU"/>
        </w:rPr>
      </w:pPr>
    </w:p>
    <w:p w:rsidR="005B503F" w:rsidRPr="00062116" w:rsidRDefault="005B503F" w:rsidP="00B53CFA">
      <w:pPr>
        <w:spacing w:after="0" w:line="360" w:lineRule="atLeast"/>
        <w:ind w:firstLine="0"/>
        <w:textAlignment w:val="baseline"/>
        <w:outlineLvl w:val="1"/>
        <w:rPr>
          <w:rFonts w:ascii="Times New Roman" w:eastAsia="Times New Roman" w:hAnsi="Times New Roman" w:cs="Times New Roman"/>
          <w:b/>
          <w:bCs/>
          <w:spacing w:val="8"/>
          <w:sz w:val="28"/>
          <w:szCs w:val="28"/>
          <w:lang w:eastAsia="ru-RU"/>
        </w:rPr>
      </w:pPr>
      <w:r w:rsidRPr="00062116">
        <w:rPr>
          <w:rFonts w:ascii="Times New Roman" w:eastAsia="Times New Roman" w:hAnsi="Times New Roman" w:cs="Times New Roman"/>
          <w:b/>
          <w:bCs/>
          <w:spacing w:val="8"/>
          <w:sz w:val="28"/>
          <w:szCs w:val="28"/>
          <w:lang w:eastAsia="ru-RU"/>
        </w:rPr>
        <w:t>Какие преимущества и польза для здоровья от езды на велосипеде?</w:t>
      </w:r>
    </w:p>
    <w:p w:rsidR="00B53CFA" w:rsidRPr="00062116" w:rsidRDefault="00B53CFA" w:rsidP="00B53CFA">
      <w:pPr>
        <w:spacing w:after="0" w:line="360" w:lineRule="atLeast"/>
        <w:ind w:firstLine="0"/>
        <w:textAlignment w:val="baseline"/>
        <w:outlineLvl w:val="1"/>
        <w:rPr>
          <w:rFonts w:ascii="Times New Roman" w:eastAsia="Times New Roman" w:hAnsi="Times New Roman" w:cs="Times New Roman"/>
          <w:b/>
          <w:bCs/>
          <w:spacing w:val="8"/>
          <w:sz w:val="28"/>
          <w:szCs w:val="28"/>
          <w:lang w:eastAsia="ru-RU"/>
        </w:rPr>
      </w:pPr>
    </w:p>
    <w:p w:rsidR="005B503F" w:rsidRPr="00062116" w:rsidRDefault="005B503F" w:rsidP="005B503F">
      <w:pPr>
        <w:numPr>
          <w:ilvl w:val="0"/>
          <w:numId w:val="2"/>
        </w:numPr>
        <w:spacing w:before="150"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 xml:space="preserve">Езда на велосипеде заставляет организм использовать собственные жировые запасы. Тренировки на велотренажере изменяют баланс холестерина, уменьшая количество липопротеидов низкой плотности.  В свою очередь, это уменьшает риск развития атеросклероза. </w:t>
      </w:r>
    </w:p>
    <w:p w:rsidR="00B53CFA" w:rsidRPr="00062116" w:rsidRDefault="00B53CFA" w:rsidP="00B53CFA">
      <w:pPr>
        <w:spacing w:before="150" w:after="0" w:line="240" w:lineRule="auto"/>
        <w:ind w:left="300" w:firstLine="0"/>
        <w:jc w:val="both"/>
        <w:textAlignment w:val="baseline"/>
        <w:rPr>
          <w:rFonts w:ascii="Times New Roman" w:eastAsia="Times New Roman" w:hAnsi="Times New Roman" w:cs="Times New Roman"/>
          <w:sz w:val="28"/>
          <w:szCs w:val="28"/>
          <w:lang w:eastAsia="ru-RU"/>
        </w:rPr>
      </w:pPr>
    </w:p>
    <w:p w:rsidR="005B503F" w:rsidRPr="00062116" w:rsidRDefault="005B503F" w:rsidP="005B503F">
      <w:pPr>
        <w:numPr>
          <w:ilvl w:val="1"/>
          <w:numId w:val="2"/>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Тренировки на велосипеде по три раза в неделю в течение 40-50 минут в день позволяют улучшить тонус мышц ног (бедер и икроножных мышц), а также мышц живота, спины, рук и плеч уже в течение первого месяца.</w:t>
      </w:r>
    </w:p>
    <w:p w:rsidR="005B503F" w:rsidRPr="00062116" w:rsidRDefault="005B503F" w:rsidP="00B53CFA">
      <w:pPr>
        <w:spacing w:before="150" w:after="0" w:line="240" w:lineRule="auto"/>
        <w:ind w:left="300" w:firstLine="0"/>
        <w:textAlignment w:val="baseline"/>
        <w:rPr>
          <w:rFonts w:ascii="Times New Roman" w:eastAsia="Times New Roman" w:hAnsi="Times New Roman" w:cs="Times New Roman"/>
          <w:sz w:val="28"/>
          <w:szCs w:val="28"/>
          <w:lang w:eastAsia="ru-RU"/>
        </w:rPr>
      </w:pPr>
    </w:p>
    <w:p w:rsidR="005B503F" w:rsidRPr="00062116" w:rsidRDefault="005B503F" w:rsidP="005B503F">
      <w:pPr>
        <w:numPr>
          <w:ilvl w:val="1"/>
          <w:numId w:val="3"/>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Положение тела при езде на велосипеде помогает распределить нагрузку на несколько частей тела. Такая поза облегчает физическое состояние полных людей, исключив большую  нагрузку на коленные суставы. Езда на велосипеде для них оказывается легче, чем бег, не говоря уже о прыжках через скакалку.</w:t>
      </w:r>
    </w:p>
    <w:p w:rsidR="005B503F" w:rsidRPr="00062116" w:rsidRDefault="005B503F" w:rsidP="00B53CFA">
      <w:pPr>
        <w:spacing w:before="150" w:after="0" w:line="240" w:lineRule="auto"/>
        <w:ind w:left="300" w:firstLine="0"/>
        <w:textAlignment w:val="baseline"/>
        <w:rPr>
          <w:rFonts w:ascii="Times New Roman" w:eastAsia="Times New Roman" w:hAnsi="Times New Roman" w:cs="Times New Roman"/>
          <w:sz w:val="28"/>
          <w:szCs w:val="28"/>
          <w:lang w:eastAsia="ru-RU"/>
        </w:rPr>
      </w:pPr>
    </w:p>
    <w:p w:rsidR="005B503F" w:rsidRPr="00062116" w:rsidRDefault="005B503F" w:rsidP="005B503F">
      <w:pPr>
        <w:numPr>
          <w:ilvl w:val="1"/>
          <w:numId w:val="4"/>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 xml:space="preserve">Одно из основных преимуществ езды на велосипеде то, что здесь нагрузка распределяется не только на ноги, как при беге, но еще и  на руль, сиденье и педали. К тому же, за счет плавного нажимания ног на педали, отсутствует </w:t>
      </w:r>
      <w:r w:rsidRPr="00062116">
        <w:rPr>
          <w:rFonts w:ascii="Times New Roman" w:eastAsia="Times New Roman" w:hAnsi="Times New Roman" w:cs="Times New Roman"/>
          <w:sz w:val="28"/>
          <w:szCs w:val="28"/>
          <w:bdr w:val="none" w:sz="0" w:space="0" w:color="auto" w:frame="1"/>
          <w:lang w:eastAsia="ru-RU"/>
        </w:rPr>
        <w:lastRenderedPageBreak/>
        <w:t>ударная нагрузка, что очень важно для людей, имеющих проблемы с позвоночником или суставами. Поэтому этот вид спорта подходит</w:t>
      </w:r>
      <w:r w:rsidR="00D7049D">
        <w:rPr>
          <w:rFonts w:ascii="Times New Roman" w:eastAsia="Times New Roman" w:hAnsi="Times New Roman" w:cs="Times New Roman"/>
          <w:sz w:val="28"/>
          <w:szCs w:val="28"/>
          <w:bdr w:val="none" w:sz="0" w:space="0" w:color="auto" w:frame="1"/>
          <w:lang w:eastAsia="ru-RU"/>
        </w:rPr>
        <w:t>,</w:t>
      </w:r>
      <w:r w:rsidRPr="00062116">
        <w:rPr>
          <w:rFonts w:ascii="Times New Roman" w:eastAsia="Times New Roman" w:hAnsi="Times New Roman" w:cs="Times New Roman"/>
          <w:sz w:val="28"/>
          <w:szCs w:val="28"/>
          <w:bdr w:val="none" w:sz="0" w:space="0" w:color="auto" w:frame="1"/>
          <w:lang w:eastAsia="ru-RU"/>
        </w:rPr>
        <w:t xml:space="preserve"> в том числе</w:t>
      </w:r>
      <w:r w:rsidR="00D7049D">
        <w:rPr>
          <w:rFonts w:ascii="Times New Roman" w:eastAsia="Times New Roman" w:hAnsi="Times New Roman" w:cs="Times New Roman"/>
          <w:sz w:val="28"/>
          <w:szCs w:val="28"/>
          <w:bdr w:val="none" w:sz="0" w:space="0" w:color="auto" w:frame="1"/>
          <w:lang w:eastAsia="ru-RU"/>
        </w:rPr>
        <w:t>,</w:t>
      </w:r>
      <w:r w:rsidRPr="00062116">
        <w:rPr>
          <w:rFonts w:ascii="Times New Roman" w:eastAsia="Times New Roman" w:hAnsi="Times New Roman" w:cs="Times New Roman"/>
          <w:sz w:val="28"/>
          <w:szCs w:val="28"/>
          <w:bdr w:val="none" w:sz="0" w:space="0" w:color="auto" w:frame="1"/>
          <w:lang w:eastAsia="ru-RU"/>
        </w:rPr>
        <w:t xml:space="preserve"> и людям с больными суставами и избыточным весом.</w:t>
      </w:r>
    </w:p>
    <w:p w:rsidR="00177595" w:rsidRPr="00062116" w:rsidRDefault="00177595" w:rsidP="00177595">
      <w:pPr>
        <w:spacing w:after="0" w:line="240" w:lineRule="auto"/>
        <w:ind w:left="300" w:firstLine="0"/>
        <w:jc w:val="both"/>
        <w:textAlignment w:val="baseline"/>
        <w:rPr>
          <w:rFonts w:ascii="Times New Roman" w:eastAsia="Times New Roman" w:hAnsi="Times New Roman" w:cs="Times New Roman"/>
          <w:sz w:val="28"/>
          <w:szCs w:val="28"/>
          <w:lang w:eastAsia="ru-RU"/>
        </w:rPr>
      </w:pPr>
    </w:p>
    <w:p w:rsidR="00177595" w:rsidRPr="00062116" w:rsidRDefault="00177595" w:rsidP="00177595">
      <w:pPr>
        <w:numPr>
          <w:ilvl w:val="1"/>
          <w:numId w:val="4"/>
        </w:numPr>
        <w:tabs>
          <w:tab w:val="clear" w:pos="1440"/>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 xml:space="preserve">Велоспорт благотворно влияет на </w:t>
      </w:r>
      <w:proofErr w:type="spellStart"/>
      <w:proofErr w:type="gramStart"/>
      <w:r w:rsidRPr="00062116">
        <w:rPr>
          <w:rFonts w:ascii="Times New Roman" w:eastAsia="Times New Roman" w:hAnsi="Times New Roman" w:cs="Times New Roman"/>
          <w:sz w:val="28"/>
          <w:szCs w:val="28"/>
          <w:bdr w:val="none" w:sz="0" w:space="0" w:color="auto" w:frame="1"/>
          <w:lang w:eastAsia="ru-RU"/>
        </w:rPr>
        <w:t>сердечно-сосудистую</w:t>
      </w:r>
      <w:proofErr w:type="spellEnd"/>
      <w:proofErr w:type="gramEnd"/>
      <w:r w:rsidRPr="00062116">
        <w:rPr>
          <w:rFonts w:ascii="Times New Roman" w:eastAsia="Times New Roman" w:hAnsi="Times New Roman" w:cs="Times New Roman"/>
          <w:sz w:val="28"/>
          <w:szCs w:val="28"/>
          <w:bdr w:val="none" w:sz="0" w:space="0" w:color="auto" w:frame="1"/>
          <w:lang w:eastAsia="ru-RU"/>
        </w:rPr>
        <w:t xml:space="preserve"> систему. По сути</w:t>
      </w:r>
      <w:r w:rsidR="00D7049D">
        <w:rPr>
          <w:rFonts w:ascii="Times New Roman" w:eastAsia="Times New Roman" w:hAnsi="Times New Roman" w:cs="Times New Roman"/>
          <w:sz w:val="28"/>
          <w:szCs w:val="28"/>
          <w:bdr w:val="none" w:sz="0" w:space="0" w:color="auto" w:frame="1"/>
          <w:lang w:eastAsia="ru-RU"/>
        </w:rPr>
        <w:t>,</w:t>
      </w:r>
      <w:r w:rsidRPr="00062116">
        <w:rPr>
          <w:rFonts w:ascii="Times New Roman" w:eastAsia="Times New Roman" w:hAnsi="Times New Roman" w:cs="Times New Roman"/>
          <w:sz w:val="28"/>
          <w:szCs w:val="28"/>
          <w:bdr w:val="none" w:sz="0" w:space="0" w:color="auto" w:frame="1"/>
          <w:lang w:eastAsia="ru-RU"/>
        </w:rPr>
        <w:t xml:space="preserve"> езда на велосипеде относится к аэробным упражнениям. Аэробные нагрузки полезны для сердца, кровеносных сосудов и легких. Они тренируют сердце, тем самым снижая риск сердечных проблем</w:t>
      </w:r>
    </w:p>
    <w:p w:rsidR="005B503F" w:rsidRPr="00062116" w:rsidRDefault="005B503F" w:rsidP="00B53CFA">
      <w:pPr>
        <w:spacing w:before="150" w:after="0" w:line="240" w:lineRule="auto"/>
        <w:ind w:left="300" w:firstLine="0"/>
        <w:textAlignment w:val="baseline"/>
        <w:rPr>
          <w:rFonts w:ascii="Times New Roman" w:eastAsia="Times New Roman" w:hAnsi="Times New Roman" w:cs="Times New Roman"/>
          <w:sz w:val="28"/>
          <w:szCs w:val="28"/>
          <w:lang w:eastAsia="ru-RU"/>
        </w:rPr>
      </w:pPr>
    </w:p>
    <w:p w:rsidR="005B503F" w:rsidRPr="00062116" w:rsidRDefault="005B503F" w:rsidP="005B503F">
      <w:pPr>
        <w:numPr>
          <w:ilvl w:val="1"/>
          <w:numId w:val="5"/>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Степень заболевания у всех различная, поэтому, подбирая для себя вид физической нагрузки, все-таки лучше посоветоваться со своим лечащим врачом насчет их безопасности и целесообразности.</w:t>
      </w:r>
    </w:p>
    <w:p w:rsidR="005B503F" w:rsidRPr="00062116" w:rsidRDefault="005B503F" w:rsidP="00B53CFA">
      <w:pPr>
        <w:spacing w:before="150" w:after="0" w:line="240" w:lineRule="auto"/>
        <w:ind w:left="300" w:firstLine="0"/>
        <w:textAlignment w:val="baseline"/>
        <w:rPr>
          <w:rFonts w:ascii="Times New Roman" w:eastAsia="Times New Roman" w:hAnsi="Times New Roman" w:cs="Times New Roman"/>
          <w:sz w:val="28"/>
          <w:szCs w:val="28"/>
          <w:lang w:eastAsia="ru-RU"/>
        </w:rPr>
      </w:pPr>
    </w:p>
    <w:p w:rsidR="005B503F" w:rsidRPr="00062116" w:rsidRDefault="005B503F" w:rsidP="005B503F">
      <w:pPr>
        <w:numPr>
          <w:ilvl w:val="1"/>
          <w:numId w:val="6"/>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Катаясь на велосипеде, и</w:t>
      </w:r>
      <w:r w:rsidR="00CC0992">
        <w:rPr>
          <w:rFonts w:ascii="Times New Roman" w:eastAsia="Times New Roman" w:hAnsi="Times New Roman" w:cs="Times New Roman"/>
          <w:sz w:val="28"/>
          <w:szCs w:val="28"/>
          <w:bdr w:val="none" w:sz="0" w:space="0" w:color="auto" w:frame="1"/>
          <w:lang w:eastAsia="ru-RU"/>
        </w:rPr>
        <w:t>,</w:t>
      </w:r>
      <w:r w:rsidRPr="00062116">
        <w:rPr>
          <w:rFonts w:ascii="Times New Roman" w:eastAsia="Times New Roman" w:hAnsi="Times New Roman" w:cs="Times New Roman"/>
          <w:sz w:val="28"/>
          <w:szCs w:val="28"/>
          <w:bdr w:val="none" w:sz="0" w:space="0" w:color="auto" w:frame="1"/>
          <w:lang w:eastAsia="ru-RU"/>
        </w:rPr>
        <w:t xml:space="preserve"> </w:t>
      </w:r>
      <w:proofErr w:type="gramStart"/>
      <w:r w:rsidRPr="00062116">
        <w:rPr>
          <w:rFonts w:ascii="Times New Roman" w:eastAsia="Times New Roman" w:hAnsi="Times New Roman" w:cs="Times New Roman"/>
          <w:sz w:val="28"/>
          <w:szCs w:val="28"/>
          <w:bdr w:val="none" w:sz="0" w:space="0" w:color="auto" w:frame="1"/>
          <w:lang w:eastAsia="ru-RU"/>
        </w:rPr>
        <w:t>проводя</w:t>
      </w:r>
      <w:proofErr w:type="gramEnd"/>
      <w:r w:rsidRPr="00062116">
        <w:rPr>
          <w:rFonts w:ascii="Times New Roman" w:eastAsia="Times New Roman" w:hAnsi="Times New Roman" w:cs="Times New Roman"/>
          <w:sz w:val="28"/>
          <w:szCs w:val="28"/>
          <w:bdr w:val="none" w:sz="0" w:space="0" w:color="auto" w:frame="1"/>
          <w:lang w:eastAsia="ru-RU"/>
        </w:rPr>
        <w:t xml:space="preserve"> таким образом свой досуг, можно путешествовать, общаться с друзьями, знакомиться с новыми людьми, получать новые впечатления и эмоции.  Удовольствие от полученных эмоций при езде на велосипеде поможет  избавиться от беспокойства, депрессии и восстановиться после стрессовых ситуаций.</w:t>
      </w:r>
    </w:p>
    <w:p w:rsidR="005B503F" w:rsidRPr="00062116" w:rsidRDefault="005B503F" w:rsidP="00B53CFA">
      <w:pPr>
        <w:spacing w:before="150" w:after="0" w:line="240" w:lineRule="auto"/>
        <w:ind w:left="300" w:firstLine="0"/>
        <w:textAlignment w:val="baseline"/>
        <w:rPr>
          <w:rFonts w:ascii="Times New Roman" w:eastAsia="Times New Roman" w:hAnsi="Times New Roman" w:cs="Times New Roman"/>
          <w:sz w:val="28"/>
          <w:szCs w:val="28"/>
          <w:lang w:eastAsia="ru-RU"/>
        </w:rPr>
      </w:pPr>
    </w:p>
    <w:p w:rsidR="005B503F" w:rsidRPr="00062116" w:rsidRDefault="005B503F" w:rsidP="005B503F">
      <w:pPr>
        <w:numPr>
          <w:ilvl w:val="1"/>
          <w:numId w:val="7"/>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bdr w:val="none" w:sz="0" w:space="0" w:color="auto" w:frame="1"/>
          <w:lang w:eastAsia="ru-RU"/>
        </w:rPr>
        <w:t>Занятия велоспортом помогают стать более выносливым. Это позволяет более эффективно справляться со своими каждодневными нагрузками и обязанностями.</w:t>
      </w:r>
    </w:p>
    <w:p w:rsidR="00062116" w:rsidRPr="00062116" w:rsidRDefault="00062116" w:rsidP="00062116">
      <w:pPr>
        <w:spacing w:after="0" w:line="240" w:lineRule="auto"/>
        <w:ind w:left="300" w:firstLine="0"/>
        <w:jc w:val="both"/>
        <w:textAlignment w:val="baseline"/>
        <w:rPr>
          <w:rFonts w:ascii="Times New Roman" w:eastAsia="Times New Roman" w:hAnsi="Times New Roman" w:cs="Times New Roman"/>
          <w:sz w:val="28"/>
          <w:szCs w:val="28"/>
          <w:lang w:eastAsia="ru-RU"/>
        </w:rPr>
      </w:pPr>
    </w:p>
    <w:p w:rsidR="00062116" w:rsidRDefault="00062116" w:rsidP="005B503F">
      <w:pPr>
        <w:numPr>
          <w:ilvl w:val="1"/>
          <w:numId w:val="7"/>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lang w:eastAsia="ru-RU"/>
        </w:rPr>
        <w:t>Велосипед позволяет прокладывать новые дороги</w:t>
      </w:r>
      <w:r w:rsidR="00D7049D">
        <w:rPr>
          <w:rFonts w:ascii="Times New Roman" w:eastAsia="Times New Roman" w:hAnsi="Times New Roman" w:cs="Times New Roman"/>
          <w:sz w:val="28"/>
          <w:szCs w:val="28"/>
          <w:lang w:eastAsia="ru-RU"/>
        </w:rPr>
        <w:t>,</w:t>
      </w:r>
      <w:r w:rsidRPr="00062116">
        <w:rPr>
          <w:rFonts w:ascii="Times New Roman" w:eastAsia="Times New Roman" w:hAnsi="Times New Roman" w:cs="Times New Roman"/>
          <w:sz w:val="28"/>
          <w:szCs w:val="28"/>
          <w:lang w:eastAsia="ru-RU"/>
        </w:rPr>
        <w:t xml:space="preserve"> не привязываясь к </w:t>
      </w:r>
      <w:proofErr w:type="gramStart"/>
      <w:r w:rsidRPr="00062116">
        <w:rPr>
          <w:rFonts w:ascii="Times New Roman" w:eastAsia="Times New Roman" w:hAnsi="Times New Roman" w:cs="Times New Roman"/>
          <w:sz w:val="28"/>
          <w:szCs w:val="28"/>
          <w:lang w:eastAsia="ru-RU"/>
        </w:rPr>
        <w:t>автомобильным</w:t>
      </w:r>
      <w:proofErr w:type="gramEnd"/>
      <w:r w:rsidRPr="00062116">
        <w:rPr>
          <w:rFonts w:ascii="Times New Roman" w:eastAsia="Times New Roman" w:hAnsi="Times New Roman" w:cs="Times New Roman"/>
          <w:sz w:val="28"/>
          <w:szCs w:val="28"/>
          <w:lang w:eastAsia="ru-RU"/>
        </w:rPr>
        <w:t>. Велосипед — экологически чистый вид транспорта.</w:t>
      </w:r>
    </w:p>
    <w:p w:rsidR="00062116" w:rsidRDefault="00062116" w:rsidP="00062116">
      <w:pPr>
        <w:spacing w:after="0" w:line="240" w:lineRule="auto"/>
        <w:ind w:firstLine="0"/>
        <w:jc w:val="both"/>
        <w:textAlignment w:val="baseline"/>
        <w:rPr>
          <w:rFonts w:ascii="Times New Roman" w:eastAsia="Times New Roman" w:hAnsi="Times New Roman" w:cs="Times New Roman"/>
          <w:sz w:val="28"/>
          <w:szCs w:val="28"/>
          <w:lang w:eastAsia="ru-RU"/>
        </w:rPr>
      </w:pPr>
    </w:p>
    <w:p w:rsidR="00062116" w:rsidRPr="00062116" w:rsidRDefault="00062116" w:rsidP="00062116">
      <w:pPr>
        <w:numPr>
          <w:ilvl w:val="1"/>
          <w:numId w:val="7"/>
        </w:numPr>
        <w:spacing w:after="0" w:line="240" w:lineRule="auto"/>
        <w:ind w:left="300"/>
        <w:jc w:val="both"/>
        <w:textAlignment w:val="baseline"/>
        <w:rPr>
          <w:rFonts w:ascii="Times New Roman" w:eastAsia="Times New Roman" w:hAnsi="Times New Roman" w:cs="Times New Roman"/>
          <w:sz w:val="28"/>
          <w:szCs w:val="28"/>
          <w:lang w:eastAsia="ru-RU"/>
        </w:rPr>
      </w:pPr>
      <w:r w:rsidRPr="00062116">
        <w:rPr>
          <w:rFonts w:ascii="Times New Roman" w:eastAsia="Times New Roman" w:hAnsi="Times New Roman" w:cs="Times New Roman"/>
          <w:sz w:val="28"/>
          <w:szCs w:val="28"/>
          <w:lang w:eastAsia="ru-RU"/>
        </w:rPr>
        <w:t>Велосипед демонстрирует заботу об окружающей среде и собственном здоровье.</w:t>
      </w:r>
    </w:p>
    <w:p w:rsidR="00B53CFA" w:rsidRPr="00062116" w:rsidRDefault="00B53CFA" w:rsidP="00B53CFA">
      <w:pPr>
        <w:spacing w:after="0" w:line="240" w:lineRule="auto"/>
        <w:ind w:left="300" w:firstLine="0"/>
        <w:jc w:val="both"/>
        <w:textAlignment w:val="baseline"/>
        <w:rPr>
          <w:rFonts w:ascii="Times New Roman" w:eastAsia="Times New Roman" w:hAnsi="Times New Roman" w:cs="Times New Roman"/>
          <w:sz w:val="28"/>
          <w:szCs w:val="28"/>
          <w:lang w:eastAsia="ru-RU"/>
        </w:rPr>
      </w:pPr>
    </w:p>
    <w:p w:rsidR="00545AD8" w:rsidRPr="00062116" w:rsidRDefault="00545AD8">
      <w:pPr>
        <w:rPr>
          <w:rFonts w:ascii="Times New Roman" w:hAnsi="Times New Roman" w:cs="Times New Roman"/>
          <w:sz w:val="28"/>
          <w:szCs w:val="28"/>
        </w:rPr>
      </w:pPr>
    </w:p>
    <w:sectPr w:rsidR="00545AD8" w:rsidRPr="00062116" w:rsidSect="0026692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AA1"/>
    <w:multiLevelType w:val="multilevel"/>
    <w:tmpl w:val="17DE1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0F6F85"/>
    <w:multiLevelType w:val="multilevel"/>
    <w:tmpl w:val="3B70C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422BE3"/>
    <w:multiLevelType w:val="multilevel"/>
    <w:tmpl w:val="99725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4D6E3D"/>
    <w:multiLevelType w:val="multilevel"/>
    <w:tmpl w:val="14568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E7E22"/>
    <w:multiLevelType w:val="multilevel"/>
    <w:tmpl w:val="60F87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2B5AF8"/>
    <w:multiLevelType w:val="multilevel"/>
    <w:tmpl w:val="3DE4B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9401BD"/>
    <w:multiLevelType w:val="multilevel"/>
    <w:tmpl w:val="CD7EE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2511F2"/>
    <w:multiLevelType w:val="multilevel"/>
    <w:tmpl w:val="5C0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5A7C7E"/>
    <w:multiLevelType w:val="multilevel"/>
    <w:tmpl w:val="693ED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8"/>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B503F"/>
    <w:rsid w:val="00062116"/>
    <w:rsid w:val="00177595"/>
    <w:rsid w:val="00266920"/>
    <w:rsid w:val="00542598"/>
    <w:rsid w:val="00545AD8"/>
    <w:rsid w:val="0058086C"/>
    <w:rsid w:val="005B503F"/>
    <w:rsid w:val="00616310"/>
    <w:rsid w:val="00873158"/>
    <w:rsid w:val="00B53CFA"/>
    <w:rsid w:val="00CC0992"/>
    <w:rsid w:val="00D54454"/>
    <w:rsid w:val="00D70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450" w:line="432" w:lineRule="atLeast"/>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D8"/>
  </w:style>
  <w:style w:type="paragraph" w:styleId="1">
    <w:name w:val="heading 1"/>
    <w:basedOn w:val="a"/>
    <w:link w:val="10"/>
    <w:uiPriority w:val="9"/>
    <w:qFormat/>
    <w:rsid w:val="005B503F"/>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503F"/>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503F"/>
    <w:rPr>
      <w:rFonts w:ascii="Times New Roman" w:eastAsia="Times New Roman" w:hAnsi="Times New Roman" w:cs="Times New Roman"/>
      <w:b/>
      <w:bCs/>
      <w:sz w:val="36"/>
      <w:szCs w:val="36"/>
      <w:lang w:eastAsia="ru-RU"/>
    </w:rPr>
  </w:style>
  <w:style w:type="character" w:styleId="a3">
    <w:name w:val="Strong"/>
    <w:basedOn w:val="a0"/>
    <w:uiPriority w:val="22"/>
    <w:qFormat/>
    <w:rsid w:val="005B503F"/>
    <w:rPr>
      <w:b/>
      <w:bCs/>
    </w:rPr>
  </w:style>
  <w:style w:type="paragraph" w:styleId="a4">
    <w:name w:val="Normal (Web)"/>
    <w:basedOn w:val="a"/>
    <w:uiPriority w:val="99"/>
    <w:semiHidden/>
    <w:unhideWhenUsed/>
    <w:rsid w:val="005B503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503F"/>
    <w:rPr>
      <w:color w:val="0000FF"/>
      <w:u w:val="single"/>
    </w:rPr>
  </w:style>
  <w:style w:type="paragraph" w:styleId="a6">
    <w:name w:val="Balloon Text"/>
    <w:basedOn w:val="a"/>
    <w:link w:val="a7"/>
    <w:uiPriority w:val="99"/>
    <w:semiHidden/>
    <w:unhideWhenUsed/>
    <w:rsid w:val="005B50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03F"/>
    <w:rPr>
      <w:rFonts w:ascii="Tahoma" w:hAnsi="Tahoma" w:cs="Tahoma"/>
      <w:sz w:val="16"/>
      <w:szCs w:val="16"/>
    </w:rPr>
  </w:style>
  <w:style w:type="paragraph" w:styleId="a8">
    <w:name w:val="List Paragraph"/>
    <w:basedOn w:val="a"/>
    <w:uiPriority w:val="34"/>
    <w:qFormat/>
    <w:rsid w:val="00062116"/>
    <w:pPr>
      <w:ind w:left="720"/>
      <w:contextualSpacing/>
    </w:pPr>
  </w:style>
</w:styles>
</file>

<file path=word/webSettings.xml><?xml version="1.0" encoding="utf-8"?>
<w:webSettings xmlns:r="http://schemas.openxmlformats.org/officeDocument/2006/relationships" xmlns:w="http://schemas.openxmlformats.org/wordprocessingml/2006/main">
  <w:divs>
    <w:div w:id="93788857">
      <w:bodyDiv w:val="1"/>
      <w:marLeft w:val="0"/>
      <w:marRight w:val="0"/>
      <w:marTop w:val="0"/>
      <w:marBottom w:val="0"/>
      <w:divBdr>
        <w:top w:val="none" w:sz="0" w:space="0" w:color="auto"/>
        <w:left w:val="none" w:sz="0" w:space="0" w:color="auto"/>
        <w:bottom w:val="none" w:sz="0" w:space="0" w:color="auto"/>
        <w:right w:val="none" w:sz="0" w:space="0" w:color="auto"/>
      </w:divBdr>
    </w:div>
    <w:div w:id="1773622094">
      <w:bodyDiv w:val="1"/>
      <w:marLeft w:val="0"/>
      <w:marRight w:val="0"/>
      <w:marTop w:val="0"/>
      <w:marBottom w:val="0"/>
      <w:divBdr>
        <w:top w:val="none" w:sz="0" w:space="0" w:color="auto"/>
        <w:left w:val="none" w:sz="0" w:space="0" w:color="auto"/>
        <w:bottom w:val="none" w:sz="0" w:space="0" w:color="auto"/>
        <w:right w:val="none" w:sz="0" w:space="0" w:color="auto"/>
      </w:divBdr>
    </w:div>
    <w:div w:id="18836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373</Words>
  <Characters>2272</Characters>
  <Application>Microsoft Office Word</Application>
  <DocSecurity>0</DocSecurity>
  <Lines>59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2020-12-08T02:46:00Z</dcterms:created>
  <dcterms:modified xsi:type="dcterms:W3CDTF">2020-12-09T00:44:00Z</dcterms:modified>
</cp:coreProperties>
</file>