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85" w:rsidRPr="00710985" w:rsidRDefault="00710985" w:rsidP="00C33DDE">
      <w:pPr>
        <w:shd w:val="clear" w:color="auto" w:fill="FFFFFF"/>
        <w:spacing w:after="96" w:line="4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Двигательная активность и ее значение для организма</w:t>
      </w:r>
    </w:p>
    <w:p w:rsidR="00C33DDE" w:rsidRDefault="00710985" w:rsidP="00C33DD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«Движение - жизнь!» - этому утверждению уже очень много лет, и оно не утратило своей актуальности. А новейшие исследования только подтвердили его правоту. </w:t>
      </w:r>
    </w:p>
    <w:p w:rsidR="00C33DDE" w:rsidRDefault="00C33DDE" w:rsidP="00C33DD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28575" distR="28575" simplePos="0" relativeHeight="251664384" behindDoc="0" locked="0" layoutInCell="1" allowOverlap="0">
            <wp:simplePos x="0" y="0"/>
            <wp:positionH relativeFrom="column">
              <wp:posOffset>577215</wp:posOffset>
            </wp:positionH>
            <wp:positionV relativeFrom="line">
              <wp:posOffset>145415</wp:posOffset>
            </wp:positionV>
            <wp:extent cx="4201795" cy="2457450"/>
            <wp:effectExtent l="19050" t="0" r="8255" b="0"/>
            <wp:wrapSquare wrapText="bothSides"/>
            <wp:docPr id="7" name="Рисунок 2" descr="движение - жиз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ижение - жиз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DDE" w:rsidRDefault="00C33DDE" w:rsidP="00C33DD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DDE" w:rsidRPr="00710985" w:rsidRDefault="00C33DDE" w:rsidP="00C33DD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Значение движения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Правильная нагрузка необходима для обеспечения нормальной жизнедеятельности. Когда мышцы включаются в работу, организм начинает выделять </w:t>
      </w:r>
      <w:proofErr w:type="spellStart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эндорфины</w:t>
      </w:r>
      <w:proofErr w:type="spellEnd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Гормоны счастья снимают нервное напряжение и повышают тонус. В результате отрицательные эмоции исчезают, а уровень работоспособности, напротив, взлетает.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организма в тонусе необходимо для сохранения здоровья. Доказано, что у пожилых людей, регулярно занимающихся спортом, органы работают лучше и соответствуют возрастным нормам людей, которые на 5-7 лет моложе.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Двигательная активность дошкольников стимулирует не только физическое, но и умственное развитие. Дети, которые с малых лет лишены физической нагрузки, вырастают </w:t>
      </w:r>
      <w:proofErr w:type="gramStart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болезненными</w:t>
      </w:r>
      <w:proofErr w:type="gramEnd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слабыми.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Почему современные люди все меньше двигаются</w:t>
      </w:r>
    </w:p>
    <w:p w:rsidR="00C33DDE" w:rsidRPr="00710985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обусловлено образом жизни, который зачастую диктуют внешние условия:</w:t>
      </w:r>
    </w:p>
    <w:p w:rsidR="00710985" w:rsidRPr="00710985" w:rsidRDefault="00710985" w:rsidP="00710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Физический труд используется все реже. На производстве людей заменяют различные механизмы.</w:t>
      </w:r>
    </w:p>
    <w:p w:rsidR="00710985" w:rsidRPr="00710985" w:rsidRDefault="00710985" w:rsidP="00710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больше работников умственного труда.</w:t>
      </w:r>
    </w:p>
    <w:p w:rsidR="00710985" w:rsidRPr="00710985" w:rsidRDefault="00710985" w:rsidP="00710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быту используется большое количество приборов. Например, стиральные и посудомоечные машины упростили работу до нажатия на пару кнопок.</w:t>
      </w:r>
    </w:p>
    <w:p w:rsidR="00710985" w:rsidRPr="00710985" w:rsidRDefault="00710985" w:rsidP="00710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Широкое использование различных </w:t>
      </w:r>
      <w:r w:rsidRPr="0071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транспорта</w:t>
      </w: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вытеснило пешие и велосипедные прогулки.</w:t>
      </w:r>
    </w:p>
    <w:p w:rsidR="00710985" w:rsidRPr="00710985" w:rsidRDefault="00710985" w:rsidP="00710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низка двигательная активность детей, т. к. они отдают предпочтение компьютерным, а не подвижным играм на улице.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одной стороны, широкое распространение механизмов значительно облегчило человеку жизнь. С другой стороны, оно же и лишило людей движения.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33DDE" w:rsidRDefault="00710985" w:rsidP="00C33DDE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Гиподинамия и ее вред</w:t>
      </w:r>
    </w:p>
    <w:p w:rsidR="00C33DDE" w:rsidRDefault="00C33DDE" w:rsidP="00C33DDE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0985" w:rsidRPr="00710985" w:rsidRDefault="00710985" w:rsidP="00C33DDE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Тело рассчитано на большую ежедневную нагрузку. Когда оно ее не получает, то начинает сокращать функции, уменьшать количество работающих волокон и т. д. Так отсекается все «лишнее» (по мнению организма), т. е. то, что не принимает участия в процессе жизнедеятельности. В результате мышечного голодания происходят разрушительные изменения. В первую очередь в </w:t>
      </w:r>
      <w:proofErr w:type="spellStart"/>
      <w:proofErr w:type="gramStart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системе. Сокращается количество резервных сосудов, капиллярная сеть уменьшается. Кровоснабжение всего тела, в том числе сердца и мозга ухудшается. Малейший тромб может стать причиной для серьезных неприятностей для людей, ведущих сидячий образ жизни. У них не развита система резервных путей кровообращения, поэтому закупорка одного сосуда «отключает» большой участок от питания. У людей, активно двигающихся, быстро налаживается резервный путь снабжения, поэтому они легко восстанавливаются. Да и тромбы появляются значительно позже и реже, т. к. в организме не происходит застойных явлений.</w:t>
      </w: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Положительное влияние физических нагрузок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активной мышечной работе, снимается перенапряжение отдельных органов и систем. Улучшается процесс газообмена, кровь циркулирует по сосудам быстрее, а сердце работает более эффективно. Также двигательная активность успокаивает нервную систему, что повышает работоспособность человека.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Доказано, что люди, ведущие активный образ жизни, живут дольше и меньше болеют. В старости их обходят стороной многие опасные заболевания, например, атеросклероз, ишемия или гипертония. Да и само тело дряхлеть начинает гораздо позже.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кого особенно важно движение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 же, для тех, у кого малая активность в течение дня. Также необходимо двигаться людям, больным атеросклерозом и гипертонией. Это необязательно должны быть занятия в спортивном или тренажерном зале. Достаточно простых пеших прогулок.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Неоценимую пользу принесет двигательная активность работникам умственного труда. Она активизирует работу мозга и снимает </w:t>
      </w:r>
      <w:proofErr w:type="spellStart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психоэмоциональное</w:t>
      </w:r>
      <w:proofErr w:type="spellEnd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перенапряжение. Многие писатели и философы утверждали, что лучшие идеи к ним приходят во время прогулок. Так, в Древней Греции Аристотель даже организовал школу перипатетиков. Он с учениками прогуливался, обсуждая идеи и философствуя. Ученый был уверен, что ходьба делает умственную работу более продуктивной.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активность дошкольников должна занимать родителей, т. к. только она может обеспечить правильное и гармоничное развитие ребенка. С малышом нужно много гулять и играть в подвижные игры.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30B44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Самый доступный вид двигательной активности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себя необходимой «дозой» движения можно и с помощью прогулок. Например, если работа находится в 20 минутах ходьбы, можно дойти до нее, а не ехать на автобусе 2-3 остановки. Очень полезны прогулки перед сном. Вечерний воздух очистит мысли, позволит успокоиться, снимет дневное напряжение. Сон будет крепким и здоровым.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30B44" w:rsidRDefault="00330B44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B44" w:rsidRDefault="00330B44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B44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Как делать это правильно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</w:t>
      </w:r>
      <w:proofErr w:type="gramStart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gramEnd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ходьба – привычное дело для каждого, здесь есть некоторые нюансы, которые необходимо учитывать, чтобы получить максимум эффекта и пользы.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 должен быть твердым, пружинистым, бодрым. Ходьба должна активно задействовать мышцы стоп, голени и бедра. Также в работу включаются пресс и спина. Всего, чтобы совершить один шаг, необходимо задействовать около 50 мышц. Не нужно делать слишком широкие шаги, т. к. это приведет к быстрому утомлению. Расстояние между ногами не должно превышать длину стопы. Также нужно следить за осанкой: держать спину прямо, расправить плечи. И ни в коем случае не горбиться. Дыхание при ходьбе должно быть ровным, глубоким, ритмичным.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важна правильная организация двигательной активности. Ходьба прекрасно тренирует сосуды, улучшает капиллярное и коллатеральное кровообращение. Легкие также начинают работать более эффективно. Это способствует насыщению крови кислородом. Организм получает достаточное количество питательных веществ, что ускоряет процессы метаболизма в клетках и тканях, стимулирует процессы пищеварения, улучшает деятельность внутренних органов. В сосуды поступает резервная кровь из печени и селезенки.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Значение утренней зарядки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Утренняя гимнастика не только разгонит сонливость. Польза ее гораздо больше. В первую очередь, она позволяет «разбудить» нервную систему и наладить ее функционирование. Легкие упражнения приведут организм в тонус и быстро приведут в рабочее состояние.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Зарядку можно выполнять на свежем воздухе и заканчивать обтираниями или обливаниями. Это даст дополнительный закаливающий эффект. Также воздействие воды поможет избавиться от отечности и нормализует кровоток.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Легкие упражнения поднимут настроение, двигательная активность человека сделает его бодрым сразу после пробуждения. Также они улучшают многие физические качества: силу, выносливость, быстроту, гибкость и координацию. Можно проработать отдельные группы мышц или качества, включив специализированные упражнения в утренний комплекс. Ежедневное выполнение упражнений позволит всегда быть в тонусе, поддержит резервные системы организма, а также восполнит дефицит физической работы.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DDE" w:rsidRDefault="00C33DDE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Правильная организация двигательной активности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несколько принципов, которые позволят правильно организовать физическую активность. Все они используются при построении тренировочного процесса. Главных всего три:</w:t>
      </w:r>
    </w:p>
    <w:p w:rsidR="00710985" w:rsidRPr="00710985" w:rsidRDefault="00710985" w:rsidP="00710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Постепенность. Неподготовленному человеку нужно начинать с малых нагрузок. Если сразу пытаться большой вес или пробежать большую дистанцию, можно нанести значительный вред своему организму. Повышение двигательной активности должно происходить плавно.</w:t>
      </w:r>
    </w:p>
    <w:p w:rsidR="00710985" w:rsidRPr="00710985" w:rsidRDefault="00710985" w:rsidP="00710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Последовательность. Очень многогранный принцип. Сначала необходимо знать основы, или наработать базу, или научиться </w:t>
      </w:r>
      <w:proofErr w:type="gramStart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</w:t>
      </w:r>
      <w:proofErr w:type="gramEnd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выполнять упражнения, а лишь потом переходить к комплексным элементам. Если коротко, то это принцип «от </w:t>
      </w:r>
      <w:proofErr w:type="gramStart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простого</w:t>
      </w:r>
      <w:proofErr w:type="gramEnd"/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сложному».</w:t>
      </w:r>
    </w:p>
    <w:p w:rsidR="00710985" w:rsidRPr="00710985" w:rsidRDefault="00710985" w:rsidP="00710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Регулярность и систематичность. Если заниматься неделю, а потом забросить дело на месяц, то эффекта от этого не будет. Организм становится сильнее и выносливее только при условии регулярных нагрузок.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Тренированный организм может быстро приспосабливаться к меняющимся условиям, включать резервы, экономно расходовать силы и т. д. А самое главное – он дольше остается активным, подвижным, а значит, и живым.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двигательной активности трудно переоценить, т. к. именно она поддерживает организм в рабочем состоянии, позволяет человеку чувствовать себя хорошо.</w:t>
      </w:r>
    </w:p>
    <w:p w:rsidR="00710985" w:rsidRPr="00710985" w:rsidRDefault="00710985" w:rsidP="0071098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10DD" w:rsidRPr="00710985" w:rsidRDefault="00FA10DD">
      <w:pPr>
        <w:rPr>
          <w:rFonts w:ascii="Times New Roman" w:hAnsi="Times New Roman" w:cs="Times New Roman"/>
          <w:sz w:val="24"/>
          <w:szCs w:val="24"/>
        </w:rPr>
      </w:pPr>
    </w:p>
    <w:sectPr w:rsidR="00FA10DD" w:rsidRPr="00710985" w:rsidSect="00FA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8DB"/>
    <w:multiLevelType w:val="multilevel"/>
    <w:tmpl w:val="ECC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F5A89"/>
    <w:multiLevelType w:val="multilevel"/>
    <w:tmpl w:val="080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0985"/>
    <w:rsid w:val="00330B44"/>
    <w:rsid w:val="00710985"/>
    <w:rsid w:val="00764765"/>
    <w:rsid w:val="00AC41BC"/>
    <w:rsid w:val="00C33DDE"/>
    <w:rsid w:val="00FA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D"/>
  </w:style>
  <w:style w:type="paragraph" w:styleId="1">
    <w:name w:val="heading 1"/>
    <w:basedOn w:val="a"/>
    <w:link w:val="10"/>
    <w:uiPriority w:val="9"/>
    <w:qFormat/>
    <w:rsid w:val="00710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834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2021-04-28T00:51:00Z</dcterms:created>
  <dcterms:modified xsi:type="dcterms:W3CDTF">2021-04-28T02:35:00Z</dcterms:modified>
</cp:coreProperties>
</file>